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4"/>
      </w:tblGrid>
      <w:tr w:rsidR="00351F8C" w:rsidRPr="00351F8C" w:rsidTr="00722C1A">
        <w:tc>
          <w:tcPr>
            <w:tcW w:w="5000" w:type="pct"/>
          </w:tcPr>
          <w:p w:rsidR="00351F8C" w:rsidRPr="00351F8C" w:rsidRDefault="00351F8C" w:rsidP="00351F8C">
            <w:pPr>
              <w:widowControl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1F8C">
              <w:rPr>
                <w:b/>
                <w:sz w:val="24"/>
                <w:szCs w:val="24"/>
                <w:lang w:eastAsia="en-US"/>
              </w:rPr>
              <w:t>ЗАЯВКА</w:t>
            </w:r>
          </w:p>
          <w:p w:rsidR="00351F8C" w:rsidRPr="00351F8C" w:rsidRDefault="00351F8C" w:rsidP="00351F8C">
            <w:pPr>
              <w:widowControl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1F8C">
              <w:rPr>
                <w:b/>
                <w:sz w:val="24"/>
                <w:szCs w:val="24"/>
                <w:lang w:eastAsia="en-US"/>
              </w:rPr>
              <w:t>на проведение и</w:t>
            </w:r>
            <w:r>
              <w:rPr>
                <w:b/>
                <w:sz w:val="24"/>
                <w:szCs w:val="24"/>
                <w:lang w:eastAsia="en-US"/>
              </w:rPr>
              <w:t>змерений</w:t>
            </w:r>
          </w:p>
        </w:tc>
      </w:tr>
      <w:tr w:rsidR="00351F8C" w:rsidRPr="00351F8C" w:rsidTr="00722C1A">
        <w:tc>
          <w:tcPr>
            <w:tcW w:w="5000" w:type="pct"/>
          </w:tcPr>
          <w:p w:rsidR="00351F8C" w:rsidRPr="00351F8C" w:rsidRDefault="00351F8C" w:rsidP="00F71553">
            <w:pPr>
              <w:widowControl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1F8C">
              <w:rPr>
                <w:b/>
                <w:sz w:val="24"/>
                <w:szCs w:val="24"/>
                <w:lang w:eastAsia="en-US"/>
              </w:rPr>
              <w:t>ФБУ «УРАЛТЕСТ», отдел оценки соответствия</w:t>
            </w:r>
          </w:p>
        </w:tc>
      </w:tr>
      <w:tr w:rsidR="00351F8C" w:rsidRPr="00351F8C" w:rsidTr="00722C1A">
        <w:tc>
          <w:tcPr>
            <w:tcW w:w="5000" w:type="pct"/>
          </w:tcPr>
          <w:p w:rsidR="00351F8C" w:rsidRPr="00351F8C" w:rsidRDefault="00351F8C" w:rsidP="00351F8C">
            <w:pPr>
              <w:widowControl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1F8C">
              <w:rPr>
                <w:b/>
                <w:sz w:val="24"/>
                <w:szCs w:val="24"/>
                <w:lang w:eastAsia="en-US"/>
              </w:rPr>
              <w:t>620075, Свердловская область, г. Екатеринбург, ул. Красноармейская, стр. 2а,</w:t>
            </w:r>
          </w:p>
          <w:p w:rsidR="00351F8C" w:rsidRPr="00351F8C" w:rsidRDefault="00351F8C" w:rsidP="00351F8C">
            <w:pPr>
              <w:widowControl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51F8C">
              <w:rPr>
                <w:b/>
                <w:sz w:val="24"/>
                <w:szCs w:val="24"/>
                <w:lang w:eastAsia="en-US"/>
              </w:rPr>
              <w:t>тел.</w:t>
            </w:r>
            <w:r w:rsidR="00E32EAD">
              <w:rPr>
                <w:b/>
                <w:sz w:val="24"/>
                <w:szCs w:val="24"/>
                <w:lang w:eastAsia="en-US"/>
              </w:rPr>
              <w:t xml:space="preserve"> (343) 236-30-15 </w:t>
            </w:r>
            <w:proofErr w:type="spellStart"/>
            <w:r w:rsidR="00E32EAD">
              <w:rPr>
                <w:b/>
                <w:sz w:val="24"/>
                <w:szCs w:val="24"/>
                <w:lang w:eastAsia="en-US"/>
              </w:rPr>
              <w:t>добав</w:t>
            </w:r>
            <w:proofErr w:type="spellEnd"/>
            <w:r w:rsidR="00E32EAD">
              <w:rPr>
                <w:b/>
                <w:sz w:val="24"/>
                <w:szCs w:val="24"/>
                <w:lang w:eastAsia="en-US"/>
              </w:rPr>
              <w:t>. 140</w:t>
            </w:r>
          </w:p>
          <w:p w:rsidR="00351F8C" w:rsidRPr="00722C1A" w:rsidRDefault="00722C1A" w:rsidP="00722C1A">
            <w:pPr>
              <w:jc w:val="center"/>
              <w:rPr>
                <w:b/>
                <w:color w:val="0000FF"/>
                <w:sz w:val="28"/>
                <w:u w:val="single"/>
                <w:lang w:eastAsia="ru-RU"/>
              </w:rPr>
            </w:pPr>
            <w:hyperlink r:id="rId5" w:history="1">
              <w:r w:rsidR="00351F8C" w:rsidRPr="00351F8C">
                <w:rPr>
                  <w:rStyle w:val="a6"/>
                  <w:b/>
                  <w:sz w:val="24"/>
                  <w:szCs w:val="18"/>
                  <w:lang w:eastAsia="ru-RU"/>
                </w:rPr>
                <w:t>a</w:t>
              </w:r>
              <w:r w:rsidR="00351F8C" w:rsidRPr="00351F8C">
                <w:rPr>
                  <w:rStyle w:val="a6"/>
                  <w:b/>
                  <w:sz w:val="24"/>
                  <w:szCs w:val="18"/>
                  <w:lang w:val="en-US" w:eastAsia="ru-RU"/>
                </w:rPr>
                <w:t>kuznetsov</w:t>
              </w:r>
              <w:r w:rsidR="00351F8C" w:rsidRPr="00351F8C">
                <w:rPr>
                  <w:rStyle w:val="a6"/>
                  <w:b/>
                  <w:sz w:val="24"/>
                  <w:szCs w:val="18"/>
                  <w:lang w:eastAsia="ru-RU"/>
                </w:rPr>
                <w:t>@uraltest.ru</w:t>
              </w:r>
            </w:hyperlink>
          </w:p>
        </w:tc>
      </w:tr>
      <w:tr w:rsidR="00722C1A" w:rsidRPr="0052565E" w:rsidTr="00722C1A">
        <w:tc>
          <w:tcPr>
            <w:tcW w:w="5000" w:type="pct"/>
          </w:tcPr>
          <w:p w:rsidR="00722C1A" w:rsidRPr="0052565E" w:rsidRDefault="00722C1A" w:rsidP="00091ABB">
            <w:r w:rsidRPr="006F1BA0">
              <w:rPr>
                <w:sz w:val="22"/>
                <w:szCs w:val="22"/>
              </w:rPr>
              <w:t>Информация о протоколах испытаний, передается согласно законодательным документам (в соответствии с Приказом Минэкономразвития № 704 от 24.10.2020) в Федеральную службу по аккредитации:</w:t>
            </w:r>
          </w:p>
        </w:tc>
      </w:tr>
      <w:tr w:rsidR="00722C1A" w:rsidRPr="00A83FED" w:rsidTr="00722C1A">
        <w:tc>
          <w:tcPr>
            <w:tcW w:w="5000" w:type="pct"/>
            <w:vAlign w:val="center"/>
          </w:tcPr>
          <w:p w:rsidR="00722C1A" w:rsidRPr="00A83FED" w:rsidRDefault="00722C1A" w:rsidP="00091ABB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 выданных протоколах исследований (испытаний) и измерений;</w:t>
            </w:r>
          </w:p>
        </w:tc>
      </w:tr>
      <w:tr w:rsidR="00722C1A" w:rsidRPr="00A83FED" w:rsidTr="00722C1A">
        <w:tc>
          <w:tcPr>
            <w:tcW w:w="5000" w:type="pct"/>
            <w:vAlign w:val="center"/>
          </w:tcPr>
          <w:p w:rsidR="00722C1A" w:rsidRPr="00A83FED" w:rsidRDefault="00722C1A" w:rsidP="00091ABB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об объекте исследований (испытаний) и измерений;</w:t>
            </w:r>
          </w:p>
        </w:tc>
      </w:tr>
      <w:tr w:rsidR="00722C1A" w:rsidRPr="00A83FED" w:rsidTr="00722C1A">
        <w:tc>
          <w:tcPr>
            <w:tcW w:w="5000" w:type="pct"/>
            <w:vAlign w:val="center"/>
          </w:tcPr>
          <w:p w:rsidR="00722C1A" w:rsidRPr="00A83FED" w:rsidRDefault="00722C1A" w:rsidP="00091ABB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 xml:space="preserve">- сведения о лице, обратившемся в ИЛ с целью проведения исследований (испытаний) и измерений. </w:t>
            </w:r>
          </w:p>
        </w:tc>
      </w:tr>
    </w:tbl>
    <w:p w:rsidR="00BD266B" w:rsidRPr="006F1BA0" w:rsidRDefault="00BD266B" w:rsidP="00BD266B">
      <w:pPr>
        <w:widowControl/>
        <w:suppressAutoHyphens/>
        <w:autoSpaceDE/>
        <w:rPr>
          <w:sz w:val="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BD266B" w:rsidRPr="00500215" w:rsidTr="00722C1A">
        <w:tc>
          <w:tcPr>
            <w:tcW w:w="5000" w:type="pct"/>
            <w:shd w:val="clear" w:color="auto" w:fill="auto"/>
          </w:tcPr>
          <w:p w:rsidR="00500215" w:rsidRPr="00500215" w:rsidRDefault="00BD266B" w:rsidP="00BD266B">
            <w:pPr>
              <w:widowControl/>
              <w:tabs>
                <w:tab w:val="left" w:pos="11243"/>
              </w:tabs>
              <w:autoSpaceDE/>
              <w:rPr>
                <w:sz w:val="24"/>
                <w:szCs w:val="24"/>
                <w:lang w:eastAsia="ru-RU"/>
              </w:rPr>
            </w:pPr>
            <w:r w:rsidRPr="00500215">
              <w:rPr>
                <w:b/>
                <w:sz w:val="24"/>
                <w:szCs w:val="24"/>
                <w:lang w:eastAsia="ru-RU"/>
              </w:rPr>
              <w:t xml:space="preserve">Заявитель, </w:t>
            </w:r>
            <w:r w:rsidR="00D93C44">
              <w:rPr>
                <w:b/>
                <w:sz w:val="24"/>
                <w:szCs w:val="24"/>
                <w:lang w:eastAsia="ru-RU"/>
              </w:rPr>
              <w:t xml:space="preserve">юридический и фактический </w:t>
            </w:r>
            <w:r w:rsidRPr="00500215">
              <w:rPr>
                <w:b/>
                <w:sz w:val="24"/>
                <w:szCs w:val="24"/>
                <w:lang w:eastAsia="ru-RU"/>
              </w:rPr>
              <w:t>адрес, ИНН</w:t>
            </w:r>
            <w:r w:rsidRPr="00500215">
              <w:rPr>
                <w:sz w:val="24"/>
                <w:szCs w:val="24"/>
                <w:lang w:eastAsia="ru-RU"/>
              </w:rPr>
              <w:t>:</w:t>
            </w:r>
            <w:r w:rsidR="00500215" w:rsidRPr="00500215">
              <w:rPr>
                <w:sz w:val="24"/>
                <w:szCs w:val="24"/>
                <w:lang w:eastAsia="ru-RU"/>
              </w:rPr>
              <w:t xml:space="preserve">    </w:t>
            </w:r>
          </w:p>
          <w:p w:rsidR="00B2781F" w:rsidRDefault="00B2781F" w:rsidP="001D5E31">
            <w:pPr>
              <w:widowControl/>
              <w:tabs>
                <w:tab w:val="left" w:pos="11243"/>
              </w:tabs>
              <w:autoSpaceDE/>
              <w:rPr>
                <w:sz w:val="24"/>
                <w:szCs w:val="24"/>
                <w:lang w:eastAsia="ru-RU"/>
              </w:rPr>
            </w:pPr>
          </w:p>
          <w:p w:rsidR="00B2781F" w:rsidRDefault="00B2781F" w:rsidP="001D5E31">
            <w:pPr>
              <w:widowControl/>
              <w:tabs>
                <w:tab w:val="left" w:pos="11243"/>
              </w:tabs>
              <w:autoSpaceDE/>
              <w:rPr>
                <w:sz w:val="24"/>
                <w:szCs w:val="24"/>
                <w:lang w:eastAsia="ru-RU"/>
              </w:rPr>
            </w:pPr>
          </w:p>
          <w:p w:rsidR="00BD266B" w:rsidRPr="00971C89" w:rsidRDefault="00971C89" w:rsidP="001D5E31">
            <w:pPr>
              <w:widowControl/>
              <w:tabs>
                <w:tab w:val="left" w:pos="11243"/>
              </w:tabs>
              <w:autoSpaceDE/>
              <w:rPr>
                <w:sz w:val="24"/>
                <w:szCs w:val="24"/>
              </w:rPr>
            </w:pPr>
            <w:r w:rsidRPr="00500215">
              <w:rPr>
                <w:b/>
                <w:sz w:val="24"/>
                <w:szCs w:val="24"/>
              </w:rPr>
              <w:t>ИНН</w:t>
            </w:r>
            <w:r w:rsidR="001D5E31">
              <w:rPr>
                <w:b/>
                <w:sz w:val="24"/>
                <w:szCs w:val="24"/>
              </w:rPr>
              <w:t xml:space="preserve">                        </w:t>
            </w:r>
            <w:proofErr w:type="gramStart"/>
            <w:r w:rsidR="001D5E31">
              <w:rPr>
                <w:b/>
                <w:sz w:val="24"/>
                <w:szCs w:val="24"/>
              </w:rPr>
              <w:t xml:space="preserve">  </w:t>
            </w:r>
            <w:r w:rsidRPr="00500215">
              <w:rPr>
                <w:b/>
                <w:sz w:val="24"/>
                <w:szCs w:val="24"/>
              </w:rPr>
              <w:t>,</w:t>
            </w:r>
            <w:proofErr w:type="gramEnd"/>
            <w:r w:rsidRPr="00500215">
              <w:rPr>
                <w:b/>
                <w:sz w:val="24"/>
                <w:szCs w:val="24"/>
              </w:rPr>
              <w:t xml:space="preserve"> КПП </w:t>
            </w:r>
          </w:p>
        </w:tc>
      </w:tr>
      <w:tr w:rsidR="00CC3AA8" w:rsidRPr="00500215" w:rsidTr="00722C1A">
        <w:tc>
          <w:tcPr>
            <w:tcW w:w="5000" w:type="pct"/>
            <w:shd w:val="clear" w:color="auto" w:fill="auto"/>
          </w:tcPr>
          <w:p w:rsidR="00CC3AA8" w:rsidRPr="00500215" w:rsidRDefault="00CC3AA8" w:rsidP="00BD266B">
            <w:pPr>
              <w:widowControl/>
              <w:tabs>
                <w:tab w:val="left" w:pos="11243"/>
              </w:tabs>
              <w:autoSpaceDE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Договор (государственный контракт):</w:t>
            </w:r>
          </w:p>
        </w:tc>
      </w:tr>
      <w:tr w:rsidR="00BD266B" w:rsidRPr="00500215" w:rsidTr="00722C1A">
        <w:tc>
          <w:tcPr>
            <w:tcW w:w="5000" w:type="pct"/>
            <w:shd w:val="clear" w:color="auto" w:fill="auto"/>
          </w:tcPr>
          <w:p w:rsidR="00BD266B" w:rsidRPr="00500215" w:rsidRDefault="00BD266B" w:rsidP="00B2781F">
            <w:pPr>
              <w:widowControl/>
              <w:suppressAutoHyphens/>
              <w:autoSpaceDE/>
              <w:rPr>
                <w:b/>
                <w:sz w:val="24"/>
                <w:szCs w:val="24"/>
              </w:rPr>
            </w:pPr>
            <w:r w:rsidRPr="00500215">
              <w:rPr>
                <w:b/>
                <w:sz w:val="24"/>
                <w:szCs w:val="24"/>
              </w:rPr>
              <w:t>Период использования дозиметров</w:t>
            </w:r>
            <w:r w:rsidR="00C46A2F">
              <w:rPr>
                <w:b/>
                <w:sz w:val="24"/>
                <w:szCs w:val="24"/>
              </w:rPr>
              <w:t>:</w:t>
            </w:r>
            <w:r w:rsidR="006C723C" w:rsidRPr="006C723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266B" w:rsidRPr="00500215" w:rsidTr="00722C1A">
        <w:tc>
          <w:tcPr>
            <w:tcW w:w="5000" w:type="pct"/>
            <w:shd w:val="clear" w:color="auto" w:fill="auto"/>
          </w:tcPr>
          <w:p w:rsidR="00BD266B" w:rsidRPr="00500215" w:rsidRDefault="0018367A" w:rsidP="00B2781F">
            <w:pPr>
              <w:widowControl/>
              <w:suppressAutoHyphens/>
              <w:autoSpaceDE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и время </w:t>
            </w:r>
            <w:r w:rsidR="00BD266B" w:rsidRPr="00500215">
              <w:rPr>
                <w:b/>
                <w:sz w:val="24"/>
                <w:szCs w:val="24"/>
              </w:rPr>
              <w:t xml:space="preserve">доставки дозиметров: </w:t>
            </w:r>
          </w:p>
        </w:tc>
      </w:tr>
      <w:tr w:rsidR="00BD266B" w:rsidRPr="00500215" w:rsidTr="00722C1A">
        <w:tc>
          <w:tcPr>
            <w:tcW w:w="5000" w:type="pct"/>
            <w:shd w:val="clear" w:color="auto" w:fill="auto"/>
          </w:tcPr>
          <w:p w:rsidR="00BD266B" w:rsidRPr="00500215" w:rsidRDefault="00BD266B" w:rsidP="00B2781F">
            <w:pPr>
              <w:widowControl/>
              <w:suppressAutoHyphens/>
              <w:autoSpaceDE/>
              <w:rPr>
                <w:b/>
                <w:sz w:val="24"/>
                <w:szCs w:val="24"/>
              </w:rPr>
            </w:pPr>
            <w:r w:rsidRPr="00500215">
              <w:rPr>
                <w:b/>
                <w:sz w:val="24"/>
                <w:szCs w:val="24"/>
              </w:rPr>
              <w:t xml:space="preserve">Количество дозиметров: </w:t>
            </w:r>
          </w:p>
        </w:tc>
      </w:tr>
      <w:tr w:rsidR="00BD266B" w:rsidRPr="00500215" w:rsidTr="00722C1A">
        <w:tc>
          <w:tcPr>
            <w:tcW w:w="5000" w:type="pct"/>
            <w:shd w:val="clear" w:color="auto" w:fill="auto"/>
          </w:tcPr>
          <w:p w:rsidR="00BD266B" w:rsidRPr="001D5E31" w:rsidRDefault="00BD266B" w:rsidP="001D5E31">
            <w:pPr>
              <w:widowControl/>
              <w:suppressAutoHyphens/>
              <w:autoSpaceDE/>
              <w:rPr>
                <w:b/>
                <w:sz w:val="24"/>
                <w:szCs w:val="24"/>
              </w:rPr>
            </w:pPr>
            <w:r w:rsidRPr="00500215">
              <w:rPr>
                <w:b/>
                <w:sz w:val="24"/>
                <w:szCs w:val="24"/>
              </w:rPr>
              <w:t xml:space="preserve">Дозиметры </w:t>
            </w:r>
            <w:proofErr w:type="gramStart"/>
            <w:r w:rsidRPr="00500215">
              <w:rPr>
                <w:b/>
                <w:sz w:val="24"/>
                <w:szCs w:val="24"/>
              </w:rPr>
              <w:t>собраны</w:t>
            </w:r>
            <w:r w:rsidR="00CC3AA8">
              <w:rPr>
                <w:b/>
                <w:sz w:val="24"/>
                <w:szCs w:val="24"/>
              </w:rPr>
              <w:t>:</w:t>
            </w:r>
            <w:r w:rsidR="00E400FB" w:rsidRPr="00500215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E400FB" w:rsidRPr="00500215">
              <w:rPr>
                <w:b/>
                <w:sz w:val="24"/>
                <w:szCs w:val="24"/>
              </w:rPr>
              <w:t xml:space="preserve">         </w:t>
            </w:r>
            <w:r w:rsidR="001D5E31">
              <w:rPr>
                <w:b/>
                <w:sz w:val="24"/>
                <w:szCs w:val="24"/>
              </w:rPr>
              <w:t>(должность, ФИО)</w:t>
            </w:r>
            <w:r w:rsidR="00E400FB" w:rsidRPr="00500215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BD266B" w:rsidRPr="00500215" w:rsidTr="00722C1A">
        <w:tc>
          <w:tcPr>
            <w:tcW w:w="5000" w:type="pct"/>
            <w:shd w:val="clear" w:color="auto" w:fill="auto"/>
          </w:tcPr>
          <w:p w:rsidR="00BD266B" w:rsidRPr="00500215" w:rsidRDefault="00BD266B" w:rsidP="001D5E31">
            <w:pPr>
              <w:widowControl/>
              <w:suppressAutoHyphens/>
              <w:autoSpaceDE/>
              <w:rPr>
                <w:sz w:val="24"/>
                <w:szCs w:val="24"/>
              </w:rPr>
            </w:pPr>
            <w:r w:rsidRPr="00500215">
              <w:rPr>
                <w:b/>
                <w:sz w:val="24"/>
                <w:szCs w:val="24"/>
              </w:rPr>
              <w:t xml:space="preserve">Ответственность за смену дозиметров оставляю за </w:t>
            </w:r>
            <w:proofErr w:type="gramStart"/>
            <w:r w:rsidRPr="00500215">
              <w:rPr>
                <w:b/>
                <w:sz w:val="24"/>
                <w:szCs w:val="24"/>
              </w:rPr>
              <w:t>собой</w:t>
            </w:r>
            <w:r w:rsidR="001D5E31">
              <w:rPr>
                <w:b/>
                <w:sz w:val="24"/>
                <w:szCs w:val="24"/>
              </w:rPr>
              <w:t>:</w:t>
            </w:r>
            <w:r w:rsidRPr="00500215">
              <w:rPr>
                <w:sz w:val="24"/>
                <w:szCs w:val="24"/>
              </w:rPr>
              <w:t xml:space="preserve"> </w:t>
            </w:r>
            <w:r w:rsidR="00E400FB" w:rsidRPr="00500215">
              <w:rPr>
                <w:b/>
                <w:sz w:val="24"/>
                <w:szCs w:val="24"/>
              </w:rPr>
              <w:t xml:space="preserve"> </w:t>
            </w:r>
            <w:r w:rsidR="00DF5108">
              <w:rPr>
                <w:b/>
                <w:sz w:val="24"/>
                <w:szCs w:val="24"/>
              </w:rPr>
              <w:t>(</w:t>
            </w:r>
            <w:proofErr w:type="gramEnd"/>
            <w:r w:rsidR="00DF5108">
              <w:rPr>
                <w:b/>
                <w:sz w:val="24"/>
                <w:szCs w:val="24"/>
              </w:rPr>
              <w:t>должность, ФИО)</w:t>
            </w:r>
            <w:r w:rsidR="00DF5108" w:rsidRPr="00500215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BD266B" w:rsidRPr="00500215" w:rsidTr="00722C1A">
        <w:tc>
          <w:tcPr>
            <w:tcW w:w="5000" w:type="pct"/>
            <w:shd w:val="clear" w:color="auto" w:fill="auto"/>
          </w:tcPr>
          <w:p w:rsidR="00BD266B" w:rsidRPr="00500215" w:rsidRDefault="00BD266B" w:rsidP="00E400FB">
            <w:pPr>
              <w:widowControl/>
              <w:suppressAutoHyphens/>
              <w:autoSpaceDE/>
              <w:rPr>
                <w:sz w:val="24"/>
                <w:szCs w:val="24"/>
              </w:rPr>
            </w:pPr>
            <w:r w:rsidRPr="00500215">
              <w:rPr>
                <w:b/>
                <w:sz w:val="24"/>
                <w:szCs w:val="24"/>
              </w:rPr>
              <w:t xml:space="preserve">Цель </w:t>
            </w:r>
            <w:proofErr w:type="gramStart"/>
            <w:r w:rsidRPr="00500215">
              <w:rPr>
                <w:b/>
                <w:sz w:val="24"/>
                <w:szCs w:val="24"/>
              </w:rPr>
              <w:t xml:space="preserve">исследования: </w:t>
            </w:r>
            <w:r w:rsidR="00B2781F" w:rsidRPr="00B2781F">
              <w:rPr>
                <w:b/>
                <w:sz w:val="24"/>
                <w:szCs w:val="24"/>
              </w:rPr>
              <w:t xml:space="preserve"> □</w:t>
            </w:r>
            <w:proofErr w:type="gramEnd"/>
            <w:r w:rsidR="00B2781F" w:rsidRPr="00B2781F">
              <w:rPr>
                <w:b/>
                <w:sz w:val="24"/>
                <w:szCs w:val="24"/>
              </w:rPr>
              <w:t xml:space="preserve"> </w:t>
            </w:r>
            <w:r w:rsidRPr="00500215">
              <w:rPr>
                <w:sz w:val="24"/>
                <w:szCs w:val="24"/>
              </w:rPr>
              <w:t>производственный радиационный контроль, □ подтверждение соответствия, прочее:</w:t>
            </w:r>
          </w:p>
        </w:tc>
      </w:tr>
      <w:tr w:rsidR="00BD266B" w:rsidRPr="00500215" w:rsidTr="00722C1A">
        <w:trPr>
          <w:trHeight w:val="833"/>
        </w:trPr>
        <w:tc>
          <w:tcPr>
            <w:tcW w:w="5000" w:type="pct"/>
            <w:shd w:val="clear" w:color="auto" w:fill="auto"/>
          </w:tcPr>
          <w:p w:rsidR="00BD266B" w:rsidRPr="00500215" w:rsidRDefault="00BD266B" w:rsidP="00BD266B">
            <w:pPr>
              <w:widowControl/>
              <w:suppressAutoHyphens/>
              <w:autoSpaceDE/>
              <w:rPr>
                <w:b/>
                <w:sz w:val="24"/>
                <w:szCs w:val="24"/>
              </w:rPr>
            </w:pPr>
            <w:r w:rsidRPr="00500215">
              <w:rPr>
                <w:b/>
                <w:sz w:val="24"/>
                <w:szCs w:val="24"/>
              </w:rPr>
              <w:t>На соответствие требованиям:</w:t>
            </w:r>
          </w:p>
          <w:p w:rsidR="00BD266B" w:rsidRPr="00500215" w:rsidRDefault="00B2781F" w:rsidP="00BD266B">
            <w:pPr>
              <w:widowControl/>
              <w:suppressAutoHyphens/>
              <w:autoSpaceDE/>
              <w:rPr>
                <w:b/>
                <w:sz w:val="24"/>
                <w:szCs w:val="24"/>
              </w:rPr>
            </w:pPr>
            <w:r w:rsidRPr="00B2781F">
              <w:rPr>
                <w:b/>
                <w:sz w:val="24"/>
                <w:szCs w:val="24"/>
              </w:rPr>
              <w:t xml:space="preserve">□ </w:t>
            </w:r>
            <w:r w:rsidR="00BD266B" w:rsidRPr="00500215">
              <w:rPr>
                <w:sz w:val="24"/>
                <w:szCs w:val="24"/>
              </w:rPr>
              <w:t>СанПиН 2.6.1.2523-09(НРБ-99/</w:t>
            </w:r>
            <w:proofErr w:type="gramStart"/>
            <w:r w:rsidR="00BD266B" w:rsidRPr="00500215">
              <w:rPr>
                <w:sz w:val="24"/>
                <w:szCs w:val="24"/>
              </w:rPr>
              <w:t>2009)</w:t>
            </w:r>
            <w:r w:rsidR="00BD266B" w:rsidRPr="00500215">
              <w:rPr>
                <w:b/>
                <w:sz w:val="24"/>
                <w:szCs w:val="24"/>
              </w:rPr>
              <w:tab/>
            </w:r>
            <w:proofErr w:type="gramEnd"/>
            <w:r w:rsidRPr="00B2781F">
              <w:rPr>
                <w:b/>
                <w:sz w:val="24"/>
                <w:szCs w:val="24"/>
              </w:rPr>
              <w:t xml:space="preserve"> □ </w:t>
            </w:r>
            <w:r w:rsidR="00BD266B" w:rsidRPr="00500215">
              <w:rPr>
                <w:sz w:val="24"/>
                <w:szCs w:val="24"/>
              </w:rPr>
              <w:t>МУ 2.6.5.28-2016</w:t>
            </w:r>
          </w:p>
          <w:p w:rsidR="00BD266B" w:rsidRDefault="00BD266B" w:rsidP="00BD266B">
            <w:pPr>
              <w:widowControl/>
              <w:suppressAutoHyphens/>
              <w:autoSpaceDE/>
              <w:rPr>
                <w:sz w:val="24"/>
                <w:szCs w:val="24"/>
              </w:rPr>
            </w:pPr>
            <w:r w:rsidRPr="00500215">
              <w:rPr>
                <w:sz w:val="24"/>
                <w:szCs w:val="24"/>
              </w:rPr>
              <w:t>Иное (указать НД):</w:t>
            </w:r>
          </w:p>
          <w:p w:rsidR="00B2781F" w:rsidRPr="00500215" w:rsidRDefault="00B2781F" w:rsidP="00BD266B">
            <w:pPr>
              <w:widowControl/>
              <w:suppressAutoHyphens/>
              <w:autoSpaceDE/>
              <w:rPr>
                <w:sz w:val="24"/>
                <w:szCs w:val="24"/>
              </w:rPr>
            </w:pPr>
          </w:p>
        </w:tc>
      </w:tr>
    </w:tbl>
    <w:p w:rsidR="00BD266B" w:rsidRPr="00B02E02" w:rsidRDefault="00BD266B" w:rsidP="00BD266B">
      <w:pPr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71C89" w:rsidRPr="00B02E02" w:rsidTr="00722C1A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:rsidR="00971C89" w:rsidRPr="00B02E02" w:rsidRDefault="0079582B" w:rsidP="007F3BE7">
            <w:pPr>
              <w:widowControl/>
              <w:suppressAutoHyphens/>
              <w:autoSpaceDE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ФБУ </w:t>
            </w:r>
            <w:r w:rsidRPr="00500215">
              <w:rPr>
                <w:b/>
                <w:sz w:val="24"/>
                <w:szCs w:val="24"/>
              </w:rPr>
              <w:t>«У</w:t>
            </w:r>
            <w:r>
              <w:rPr>
                <w:b/>
                <w:sz w:val="24"/>
                <w:szCs w:val="24"/>
              </w:rPr>
              <w:t>РАЛТЕСТ</w:t>
            </w:r>
            <w:r w:rsidRPr="00500215">
              <w:rPr>
                <w:b/>
                <w:sz w:val="24"/>
                <w:szCs w:val="24"/>
              </w:rPr>
              <w:t>»</w:t>
            </w:r>
            <w:r w:rsidR="00971C89">
              <w:rPr>
                <w:b/>
                <w:sz w:val="24"/>
                <w:szCs w:val="24"/>
              </w:rPr>
              <w:t xml:space="preserve"> </w:t>
            </w:r>
            <w:r w:rsidR="00971C89" w:rsidRPr="00B02E02">
              <w:rPr>
                <w:sz w:val="24"/>
                <w:szCs w:val="24"/>
              </w:rPr>
              <w:t>не несёт ответственность в случае раскрытия результатов и</w:t>
            </w:r>
            <w:r w:rsidR="001E619B">
              <w:rPr>
                <w:sz w:val="24"/>
                <w:szCs w:val="24"/>
              </w:rPr>
              <w:t>змерений</w:t>
            </w:r>
            <w:r w:rsidR="00971C89" w:rsidRPr="00B02E02">
              <w:rPr>
                <w:sz w:val="24"/>
                <w:szCs w:val="24"/>
              </w:rPr>
              <w:t xml:space="preserve"> третьим лицам при передаче их с помощью коммуникационных технологий или через доверенное лицо. </w:t>
            </w:r>
          </w:p>
          <w:p w:rsidR="00971C89" w:rsidRPr="00B02E02" w:rsidRDefault="00971C89" w:rsidP="007F3BE7">
            <w:pPr>
              <w:widowControl/>
              <w:suppressAutoHyphens/>
              <w:autoSpaceDE/>
              <w:jc w:val="both"/>
              <w:rPr>
                <w:b/>
                <w:sz w:val="24"/>
                <w:szCs w:val="24"/>
              </w:rPr>
            </w:pPr>
            <w:r w:rsidRPr="00B02E02">
              <w:rPr>
                <w:b/>
                <w:sz w:val="24"/>
                <w:szCs w:val="24"/>
              </w:rPr>
              <w:t>С условиями передачи согласен (подпись, ФИО)</w:t>
            </w:r>
          </w:p>
        </w:tc>
      </w:tr>
      <w:tr w:rsidR="00971C89" w:rsidRPr="00B02E02" w:rsidTr="00722C1A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:rsidR="00971C89" w:rsidRPr="00B02E02" w:rsidRDefault="00971C89" w:rsidP="00BD266B">
            <w:pPr>
              <w:widowControl/>
              <w:suppressAutoHyphens/>
              <w:autoSpaceDE/>
              <w:jc w:val="both"/>
              <w:rPr>
                <w:sz w:val="24"/>
                <w:szCs w:val="24"/>
              </w:rPr>
            </w:pPr>
            <w:r w:rsidRPr="00B02E02">
              <w:rPr>
                <w:b/>
                <w:sz w:val="24"/>
                <w:szCs w:val="24"/>
              </w:rPr>
              <w:t>Анализ заявки проведен и согласован:</w:t>
            </w:r>
          </w:p>
        </w:tc>
      </w:tr>
      <w:tr w:rsidR="00971C89" w:rsidRPr="00B02E02" w:rsidTr="00722C1A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:rsidR="00971C89" w:rsidRDefault="00971C89" w:rsidP="00BD266B">
            <w:pPr>
              <w:widowControl/>
              <w:suppressAutoHyphens/>
              <w:autoSpaceDE/>
              <w:jc w:val="both"/>
              <w:rPr>
                <w:sz w:val="24"/>
                <w:szCs w:val="24"/>
              </w:rPr>
            </w:pPr>
            <w:r w:rsidRPr="00B02E02">
              <w:rPr>
                <w:sz w:val="24"/>
                <w:szCs w:val="24"/>
              </w:rPr>
              <w:t>Заказчик (представитель заказчика)</w:t>
            </w:r>
            <w:r>
              <w:rPr>
                <w:sz w:val="24"/>
                <w:szCs w:val="24"/>
              </w:rPr>
              <w:t xml:space="preserve">       </w:t>
            </w:r>
            <w:r w:rsidRPr="00B02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="001D5E31">
              <w:rPr>
                <w:sz w:val="24"/>
                <w:szCs w:val="24"/>
              </w:rPr>
              <w:t xml:space="preserve">          </w:t>
            </w:r>
          </w:p>
          <w:p w:rsidR="00B2781F" w:rsidRDefault="00B2781F" w:rsidP="00BD266B">
            <w:pPr>
              <w:widowControl/>
              <w:suppressAutoHyphens/>
              <w:autoSpaceDE/>
              <w:jc w:val="both"/>
              <w:rPr>
                <w:sz w:val="24"/>
                <w:szCs w:val="24"/>
              </w:rPr>
            </w:pPr>
          </w:p>
          <w:p w:rsidR="00971C89" w:rsidRPr="00B2781F" w:rsidRDefault="00971C89" w:rsidP="00500215">
            <w:pPr>
              <w:widowControl/>
              <w:suppressAutoHyphens/>
              <w:autoSpaceDE/>
              <w:ind w:firstLine="5672"/>
              <w:jc w:val="both"/>
              <w:rPr>
                <w:sz w:val="18"/>
                <w:szCs w:val="18"/>
              </w:rPr>
            </w:pPr>
            <w:r w:rsidRPr="00B2781F">
              <w:rPr>
                <w:sz w:val="18"/>
                <w:szCs w:val="18"/>
              </w:rPr>
              <w:t>(подпись, ФИО)</w:t>
            </w:r>
            <w:r w:rsidRPr="00B2781F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1C89" w:rsidRPr="00B02E02" w:rsidTr="00722C1A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:rsidR="00B2781F" w:rsidRDefault="00B2781F" w:rsidP="00B2781F">
            <w:pPr>
              <w:widowControl/>
              <w:suppressAutoHyphens/>
              <w:autoSpaceDE/>
              <w:jc w:val="both"/>
              <w:rPr>
                <w:sz w:val="24"/>
                <w:szCs w:val="24"/>
              </w:rPr>
            </w:pPr>
            <w:r w:rsidRPr="00B2781F">
              <w:rPr>
                <w:sz w:val="24"/>
                <w:szCs w:val="24"/>
              </w:rPr>
              <w:t>Исполнитель</w:t>
            </w:r>
          </w:p>
          <w:p w:rsidR="00971C89" w:rsidRPr="00B2781F" w:rsidRDefault="00B2781F" w:rsidP="00B2781F">
            <w:pPr>
              <w:widowControl/>
              <w:suppressAutoHyphens/>
              <w:autoSpaceDE/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79582B" w:rsidRPr="00B2781F">
              <w:rPr>
                <w:sz w:val="18"/>
                <w:szCs w:val="18"/>
              </w:rPr>
              <w:t xml:space="preserve"> </w:t>
            </w:r>
            <w:r w:rsidR="00971C89" w:rsidRPr="00B2781F">
              <w:rPr>
                <w:sz w:val="18"/>
                <w:szCs w:val="18"/>
              </w:rPr>
              <w:t>(подпись, ФИО)</w:t>
            </w:r>
          </w:p>
        </w:tc>
      </w:tr>
      <w:tr w:rsidR="00971C89" w:rsidRPr="00B02E02" w:rsidTr="00722C1A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:rsidR="00971C89" w:rsidRPr="00B02E02" w:rsidRDefault="00971C89" w:rsidP="007B5C5B">
            <w:pPr>
              <w:widowControl/>
              <w:suppressAutoHyphens/>
              <w:autoSpaceDE/>
              <w:jc w:val="both"/>
              <w:rPr>
                <w:sz w:val="24"/>
                <w:szCs w:val="24"/>
              </w:rPr>
            </w:pPr>
          </w:p>
        </w:tc>
      </w:tr>
      <w:tr w:rsidR="001E619B" w:rsidRPr="00B02E02" w:rsidTr="00722C1A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:rsidR="001E619B" w:rsidRPr="001E619B" w:rsidRDefault="001E619B" w:rsidP="001E619B">
            <w:pPr>
              <w:widowControl/>
              <w:autoSpaceDN w:val="0"/>
              <w:rPr>
                <w:b/>
                <w:sz w:val="24"/>
                <w:szCs w:val="22"/>
                <w:lang w:eastAsia="en-US"/>
              </w:rPr>
            </w:pPr>
            <w:r w:rsidRPr="001E619B">
              <w:rPr>
                <w:b/>
                <w:sz w:val="24"/>
                <w:szCs w:val="22"/>
                <w:lang w:eastAsia="en-US"/>
              </w:rPr>
              <w:t>Протоколы испытаний оформляются в виде электронных документов и направляются на указанную в заявке электронную почту</w:t>
            </w:r>
            <w:r w:rsidR="001D5E31">
              <w:rPr>
                <w:b/>
                <w:sz w:val="24"/>
                <w:szCs w:val="22"/>
                <w:lang w:eastAsia="en-US"/>
              </w:rPr>
              <w:t>.</w:t>
            </w:r>
          </w:p>
          <w:p w:rsidR="001E619B" w:rsidRPr="00B02E02" w:rsidRDefault="001E619B" w:rsidP="007B5C5B">
            <w:pPr>
              <w:widowControl/>
              <w:suppressAutoHyphens/>
              <w:autoSpaceDE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1553" w:rsidRPr="00F71553" w:rsidRDefault="00F71553" w:rsidP="00F71553">
      <w:pPr>
        <w:widowControl/>
        <w:autoSpaceDE/>
        <w:ind w:right="253"/>
        <w:jc w:val="right"/>
        <w:rPr>
          <w:sz w:val="24"/>
          <w:szCs w:val="18"/>
          <w:lang w:eastAsia="ru-RU"/>
        </w:rPr>
      </w:pPr>
      <w:r w:rsidRPr="00F71553">
        <w:rPr>
          <w:sz w:val="24"/>
          <w:szCs w:val="18"/>
          <w:lang w:eastAsia="ru-RU"/>
        </w:rPr>
        <w:lastRenderedPageBreak/>
        <w:t>Приложение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52"/>
        <w:gridCol w:w="5873"/>
        <w:gridCol w:w="1397"/>
        <w:gridCol w:w="3051"/>
      </w:tblGrid>
      <w:tr w:rsidR="0079582B" w:rsidRPr="00212B81" w:rsidTr="00722C1A">
        <w:trPr>
          <w:trHeight w:val="503"/>
          <w:tblHeader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2B" w:rsidRPr="00212B81" w:rsidRDefault="0079582B" w:rsidP="00500215">
            <w:pPr>
              <w:widowControl/>
              <w:autoSpaceDE/>
              <w:rPr>
                <w:b/>
                <w:sz w:val="24"/>
                <w:szCs w:val="24"/>
                <w:lang w:eastAsia="ru-RU"/>
              </w:rPr>
            </w:pPr>
            <w:r w:rsidRPr="00212B81">
              <w:rPr>
                <w:b/>
                <w:sz w:val="24"/>
                <w:szCs w:val="24"/>
                <w:lang w:eastAsia="ru-RU"/>
              </w:rPr>
              <w:t>№</w:t>
            </w:r>
          </w:p>
          <w:p w:rsidR="0079582B" w:rsidRPr="00212B81" w:rsidRDefault="0079582B" w:rsidP="00500215">
            <w:pPr>
              <w:widowControl/>
              <w:autoSpaceDE/>
              <w:rPr>
                <w:b/>
                <w:sz w:val="24"/>
                <w:szCs w:val="24"/>
                <w:lang w:eastAsia="ru-RU"/>
              </w:rPr>
            </w:pPr>
            <w:r w:rsidRPr="00212B81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2B" w:rsidRPr="00212B81" w:rsidRDefault="0079582B" w:rsidP="005B401C">
            <w:pPr>
              <w:widowControl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12B81">
              <w:rPr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2B" w:rsidRPr="00212B81" w:rsidRDefault="0079582B" w:rsidP="005B401C">
            <w:pPr>
              <w:widowControl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12B81">
              <w:rPr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2B" w:rsidRPr="00757929" w:rsidRDefault="0079582B" w:rsidP="005B401C">
            <w:pPr>
              <w:widowControl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757929">
              <w:rPr>
                <w:b/>
                <w:sz w:val="24"/>
                <w:szCs w:val="24"/>
                <w:lang w:eastAsia="ru-RU"/>
              </w:rPr>
              <w:t>Номер дозиметра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2B" w:rsidRPr="00212B81" w:rsidRDefault="0079582B" w:rsidP="005B401C">
            <w:pPr>
              <w:widowControl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212B81">
              <w:rPr>
                <w:b/>
                <w:sz w:val="24"/>
                <w:szCs w:val="24"/>
                <w:lang w:eastAsia="ru-RU"/>
              </w:rPr>
              <w:t>Период использования</w:t>
            </w: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771BBB" w:rsidRDefault="0079582B" w:rsidP="00B2781F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r w:rsidRPr="00212B8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29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B278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DE3BE9" w:rsidRDefault="0079582B" w:rsidP="005523AB">
            <w:pPr>
              <w:rPr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6972BB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B2781F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B278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B278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rPr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B2781F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spacing w:line="240" w:lineRule="atLeas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EE68F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582B" w:rsidRPr="00212B81" w:rsidTr="00722C1A">
        <w:trPr>
          <w:trHeight w:val="252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212B81" w:rsidRDefault="0079582B" w:rsidP="005523AB">
            <w:pPr>
              <w:pStyle w:val="a3"/>
              <w:widowControl/>
              <w:numPr>
                <w:ilvl w:val="0"/>
                <w:numId w:val="2"/>
              </w:numPr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5523AB" w:rsidRDefault="0079582B" w:rsidP="005523A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pct"/>
            <w:shd w:val="clear" w:color="auto" w:fill="auto"/>
            <w:vAlign w:val="center"/>
          </w:tcPr>
          <w:p w:rsidR="0079582B" w:rsidRPr="005523AB" w:rsidRDefault="0079582B" w:rsidP="005523A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Pr="005523AB" w:rsidRDefault="0079582B" w:rsidP="005523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2B" w:rsidRDefault="0079582B" w:rsidP="005523A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35B8E" w:rsidRDefault="00135B8E" w:rsidP="00677782">
      <w:pPr>
        <w:widowControl/>
        <w:autoSpaceDE/>
        <w:ind w:firstLine="709"/>
        <w:rPr>
          <w:sz w:val="22"/>
          <w:szCs w:val="22"/>
        </w:rPr>
      </w:pPr>
    </w:p>
    <w:p w:rsidR="00E400FB" w:rsidRPr="00677782" w:rsidRDefault="00E400FB" w:rsidP="00677782">
      <w:pPr>
        <w:widowControl/>
        <w:autoSpaceDE/>
        <w:ind w:firstLine="709"/>
        <w:rPr>
          <w:sz w:val="22"/>
          <w:szCs w:val="22"/>
        </w:rPr>
      </w:pPr>
    </w:p>
    <w:sectPr w:rsidR="00E400FB" w:rsidRPr="00677782" w:rsidSect="00351F8C">
      <w:pgSz w:w="16838" w:h="11906" w:orient="landscape"/>
      <w:pgMar w:top="426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E3F56"/>
    <w:multiLevelType w:val="hybridMultilevel"/>
    <w:tmpl w:val="05921354"/>
    <w:lvl w:ilvl="0" w:tplc="4C46A79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B508A"/>
    <w:multiLevelType w:val="hybridMultilevel"/>
    <w:tmpl w:val="039E3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F0"/>
    <w:rsid w:val="000438C7"/>
    <w:rsid w:val="0008100F"/>
    <w:rsid w:val="00086D12"/>
    <w:rsid w:val="000D6B53"/>
    <w:rsid w:val="000F5EF1"/>
    <w:rsid w:val="001119EC"/>
    <w:rsid w:val="00130233"/>
    <w:rsid w:val="00132BC1"/>
    <w:rsid w:val="00135B8E"/>
    <w:rsid w:val="00155044"/>
    <w:rsid w:val="0018367A"/>
    <w:rsid w:val="00186D8B"/>
    <w:rsid w:val="00196873"/>
    <w:rsid w:val="001C02F8"/>
    <w:rsid w:val="001D5E31"/>
    <w:rsid w:val="001E619B"/>
    <w:rsid w:val="00212B81"/>
    <w:rsid w:val="00270DCA"/>
    <w:rsid w:val="00275862"/>
    <w:rsid w:val="002D71FE"/>
    <w:rsid w:val="002F0FE1"/>
    <w:rsid w:val="00316C3B"/>
    <w:rsid w:val="00316DDC"/>
    <w:rsid w:val="00351F8C"/>
    <w:rsid w:val="00366BF5"/>
    <w:rsid w:val="003808B8"/>
    <w:rsid w:val="003A2AB3"/>
    <w:rsid w:val="004230E8"/>
    <w:rsid w:val="004B3966"/>
    <w:rsid w:val="004D664C"/>
    <w:rsid w:val="004D793E"/>
    <w:rsid w:val="00500215"/>
    <w:rsid w:val="0055110D"/>
    <w:rsid w:val="005523AB"/>
    <w:rsid w:val="005B1D5C"/>
    <w:rsid w:val="005B401C"/>
    <w:rsid w:val="00625C80"/>
    <w:rsid w:val="006536DB"/>
    <w:rsid w:val="00665309"/>
    <w:rsid w:val="00675983"/>
    <w:rsid w:val="00677782"/>
    <w:rsid w:val="006972BB"/>
    <w:rsid w:val="006A084F"/>
    <w:rsid w:val="006A7510"/>
    <w:rsid w:val="006C2B92"/>
    <w:rsid w:val="006C4715"/>
    <w:rsid w:val="006C723C"/>
    <w:rsid w:val="006E738A"/>
    <w:rsid w:val="006F1BA0"/>
    <w:rsid w:val="0070083F"/>
    <w:rsid w:val="00722C1A"/>
    <w:rsid w:val="007303A8"/>
    <w:rsid w:val="00757929"/>
    <w:rsid w:val="00771BBB"/>
    <w:rsid w:val="0079582B"/>
    <w:rsid w:val="007B5C5B"/>
    <w:rsid w:val="007C40FF"/>
    <w:rsid w:val="007E6A20"/>
    <w:rsid w:val="007F7CAC"/>
    <w:rsid w:val="008272C1"/>
    <w:rsid w:val="0084360B"/>
    <w:rsid w:val="00857666"/>
    <w:rsid w:val="00874D04"/>
    <w:rsid w:val="008F7C29"/>
    <w:rsid w:val="00912C5F"/>
    <w:rsid w:val="00971C89"/>
    <w:rsid w:val="009C47B4"/>
    <w:rsid w:val="009F6E13"/>
    <w:rsid w:val="00A273EF"/>
    <w:rsid w:val="00A33A32"/>
    <w:rsid w:val="00A47B70"/>
    <w:rsid w:val="00AC0639"/>
    <w:rsid w:val="00AF7A79"/>
    <w:rsid w:val="00B169C7"/>
    <w:rsid w:val="00B2781F"/>
    <w:rsid w:val="00B340D9"/>
    <w:rsid w:val="00B60487"/>
    <w:rsid w:val="00B612F0"/>
    <w:rsid w:val="00B73B2F"/>
    <w:rsid w:val="00BB0410"/>
    <w:rsid w:val="00BD266B"/>
    <w:rsid w:val="00BD333C"/>
    <w:rsid w:val="00BD6305"/>
    <w:rsid w:val="00C437EA"/>
    <w:rsid w:val="00C46A2F"/>
    <w:rsid w:val="00C53CF4"/>
    <w:rsid w:val="00CA18AD"/>
    <w:rsid w:val="00CC3AA8"/>
    <w:rsid w:val="00CC44F8"/>
    <w:rsid w:val="00CD6C4D"/>
    <w:rsid w:val="00CF4FEA"/>
    <w:rsid w:val="00CF72B3"/>
    <w:rsid w:val="00D06AF8"/>
    <w:rsid w:val="00D60D59"/>
    <w:rsid w:val="00D93C44"/>
    <w:rsid w:val="00DA3421"/>
    <w:rsid w:val="00DC3344"/>
    <w:rsid w:val="00DE3BE9"/>
    <w:rsid w:val="00DE54E1"/>
    <w:rsid w:val="00DF333D"/>
    <w:rsid w:val="00DF5108"/>
    <w:rsid w:val="00E04078"/>
    <w:rsid w:val="00E045C3"/>
    <w:rsid w:val="00E16A50"/>
    <w:rsid w:val="00E2709A"/>
    <w:rsid w:val="00E32EAD"/>
    <w:rsid w:val="00E400FB"/>
    <w:rsid w:val="00E539E7"/>
    <w:rsid w:val="00E546EB"/>
    <w:rsid w:val="00E670EB"/>
    <w:rsid w:val="00EE68FB"/>
    <w:rsid w:val="00F22557"/>
    <w:rsid w:val="00F40042"/>
    <w:rsid w:val="00F71553"/>
    <w:rsid w:val="00FA0CEE"/>
    <w:rsid w:val="00F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1650-63A1-4112-A912-3C42E901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6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0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0FB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0D6B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C5B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5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uznetsov@ural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Далур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Маслова</dc:creator>
  <cp:lastModifiedBy>Наталья А. Леонтьева2</cp:lastModifiedBy>
  <cp:revision>6</cp:revision>
  <cp:lastPrinted>2023-08-16T05:12:00Z</cp:lastPrinted>
  <dcterms:created xsi:type="dcterms:W3CDTF">2023-08-16T07:03:00Z</dcterms:created>
  <dcterms:modified xsi:type="dcterms:W3CDTF">2023-08-30T05:47:00Z</dcterms:modified>
</cp:coreProperties>
</file>